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right"/>
        <w:tblLayout w:type="fixed"/>
        <w:tblLook w:val="0000" w:firstRow="0" w:lastRow="0" w:firstColumn="0" w:lastColumn="0" w:noHBand="0" w:noVBand="0"/>
      </w:tblPr>
      <w:tblGrid>
        <w:gridCol w:w="3510"/>
        <w:gridCol w:w="4500"/>
        <w:gridCol w:w="2790"/>
      </w:tblGrid>
      <w:tr w:rsidR="000A07B9" w:rsidRPr="00442CC0" w14:paraId="7BADB257" w14:textId="77777777" w:rsidTr="00281477">
        <w:trPr>
          <w:jc w:val="right"/>
        </w:trPr>
        <w:tc>
          <w:tcPr>
            <w:tcW w:w="3510" w:type="dxa"/>
          </w:tcPr>
          <w:p w14:paraId="5894CB9F" w14:textId="77777777" w:rsidR="000A07B9" w:rsidRPr="00442CC0" w:rsidRDefault="000A07B9" w:rsidP="00281477">
            <w:pPr>
              <w:pStyle w:val="Header"/>
              <w:rPr>
                <w:color w:val="44546A" w:themeColor="text2"/>
              </w:rPr>
            </w:pPr>
          </w:p>
        </w:tc>
        <w:tc>
          <w:tcPr>
            <w:tcW w:w="4500" w:type="dxa"/>
          </w:tcPr>
          <w:p w14:paraId="5F547D3C" w14:textId="77777777" w:rsidR="000A07B9" w:rsidRPr="00D176EE" w:rsidRDefault="000A07B9" w:rsidP="00281477">
            <w:pPr>
              <w:pStyle w:val="Header"/>
              <w:jc w:val="center"/>
              <w:rPr>
                <w:rFonts w:ascii="Bookman Old Style" w:hAnsi="Bookman Old Style"/>
                <w:b/>
                <w:color w:val="44546A" w:themeColor="text2"/>
                <w:sz w:val="32"/>
                <w:szCs w:val="32"/>
              </w:rPr>
            </w:pPr>
            <w:r w:rsidRPr="00D176EE">
              <w:rPr>
                <w:rFonts w:ascii="Bookman Old Style" w:hAnsi="Bookman Old Style"/>
                <w:b/>
                <w:color w:val="44546A" w:themeColor="text2"/>
                <w:sz w:val="32"/>
                <w:szCs w:val="32"/>
              </w:rPr>
              <w:t>STATE OF NEW MEXICO</w:t>
            </w:r>
          </w:p>
          <w:p w14:paraId="475544E8" w14:textId="77777777" w:rsidR="000A07B9" w:rsidRDefault="000A07B9" w:rsidP="00281477">
            <w:pPr>
              <w:pStyle w:val="Header"/>
              <w:jc w:val="center"/>
              <w:rPr>
                <w:rFonts w:ascii="Bookman Old Style" w:hAnsi="Bookman Old Style"/>
                <w:b/>
                <w:color w:val="44546A" w:themeColor="text2"/>
                <w:sz w:val="28"/>
              </w:rPr>
            </w:pPr>
            <w:r w:rsidRPr="00D176EE">
              <w:rPr>
                <w:rFonts w:ascii="Bookman Old Style" w:hAnsi="Bookman Old Style"/>
                <w:b/>
                <w:color w:val="44546A" w:themeColor="text2"/>
                <w:sz w:val="28"/>
              </w:rPr>
              <w:t>ADULT PAROLE BOARD</w:t>
            </w:r>
          </w:p>
          <w:p w14:paraId="2D415784" w14:textId="77777777" w:rsidR="000A07B9" w:rsidRPr="00442CC0" w:rsidRDefault="000A07B9" w:rsidP="00281477">
            <w:pPr>
              <w:pStyle w:val="Header"/>
              <w:jc w:val="center"/>
              <w:rPr>
                <w:color w:val="44546A" w:themeColor="text2"/>
              </w:rPr>
            </w:pPr>
          </w:p>
        </w:tc>
        <w:tc>
          <w:tcPr>
            <w:tcW w:w="2790" w:type="dxa"/>
          </w:tcPr>
          <w:p w14:paraId="3EC7379F" w14:textId="77777777" w:rsidR="000A07B9" w:rsidRPr="00442CC0" w:rsidRDefault="000A07B9" w:rsidP="00281477">
            <w:pPr>
              <w:pStyle w:val="Header"/>
              <w:rPr>
                <w:color w:val="44546A" w:themeColor="text2"/>
              </w:rPr>
            </w:pPr>
          </w:p>
        </w:tc>
      </w:tr>
      <w:tr w:rsidR="000A07B9" w:rsidRPr="00442CC0" w14:paraId="22412AF5" w14:textId="77777777" w:rsidTr="00281477">
        <w:trPr>
          <w:jc w:val="right"/>
        </w:trPr>
        <w:tc>
          <w:tcPr>
            <w:tcW w:w="3510" w:type="dxa"/>
          </w:tcPr>
          <w:p w14:paraId="519F9CCE" w14:textId="77777777" w:rsidR="000A07B9" w:rsidRPr="00442CC0" w:rsidRDefault="000A07B9" w:rsidP="00281477">
            <w:pPr>
              <w:pStyle w:val="Header"/>
              <w:ind w:right="-375"/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>Michelle Lujan Grisham, Governor</w:t>
            </w:r>
          </w:p>
          <w:p w14:paraId="734F6592" w14:textId="77777777" w:rsidR="000A07B9" w:rsidRPr="00442CC0" w:rsidRDefault="000A07B9" w:rsidP="00281477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47F890F8" w14:textId="77777777" w:rsidR="000A07B9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>Members</w:t>
            </w:r>
          </w:p>
          <w:p w14:paraId="25DE488C" w14:textId="77777777" w:rsidR="000A07B9" w:rsidRPr="00C451EC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5B91DD27" w14:textId="77777777" w:rsidR="000A07B9" w:rsidRPr="00C451EC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 w:cs="Arial"/>
                <w:color w:val="44546A" w:themeColor="text2"/>
                <w:sz w:val="18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Caryn Apodaca</w:t>
            </w:r>
          </w:p>
          <w:p w14:paraId="05DE0726" w14:textId="77777777" w:rsidR="000A07B9" w:rsidRPr="00C451EC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Dorothy Pouges</w:t>
            </w:r>
          </w:p>
          <w:p w14:paraId="449818E3" w14:textId="77777777" w:rsidR="00337867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Amy Lopez</w:t>
            </w:r>
            <w:r w:rsidR="00337867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 xml:space="preserve"> </w:t>
            </w:r>
          </w:p>
          <w:p w14:paraId="394D377E" w14:textId="32011E5C" w:rsidR="001C1CC8" w:rsidRDefault="0065280D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 xml:space="preserve">Roberta </w:t>
            </w:r>
            <w:r w:rsidR="00AA10C4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Lucero-Ortega</w:t>
            </w:r>
          </w:p>
          <w:p w14:paraId="0970067D" w14:textId="466C06C9" w:rsidR="0065280D" w:rsidRDefault="001C1CC8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Kristine Ring</w:t>
            </w:r>
          </w:p>
          <w:p w14:paraId="099B6A52" w14:textId="4658188A" w:rsidR="000838EE" w:rsidRPr="00C451EC" w:rsidRDefault="000838EE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Colleen McCarney</w:t>
            </w:r>
          </w:p>
          <w:p w14:paraId="7D945341" w14:textId="0495A955" w:rsidR="000A07B9" w:rsidRPr="00442CC0" w:rsidRDefault="000A07B9" w:rsidP="00300EB4">
            <w:pPr>
              <w:jc w:val="center"/>
              <w:rPr>
                <w:color w:val="44546A" w:themeColor="text2"/>
                <w:sz w:val="18"/>
              </w:rPr>
            </w:pPr>
          </w:p>
        </w:tc>
        <w:tc>
          <w:tcPr>
            <w:tcW w:w="4500" w:type="dxa"/>
          </w:tcPr>
          <w:p w14:paraId="5A2D7830" w14:textId="2347A09A" w:rsidR="000A07B9" w:rsidRDefault="001A2B71" w:rsidP="001A2B71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color w:val="44546A" w:themeColor="text2"/>
                <w14:ligatures w14:val="standardContextual"/>
              </w:rPr>
              <w:drawing>
                <wp:anchor distT="0" distB="0" distL="114300" distR="114300" simplePos="0" relativeHeight="251662336" behindDoc="1" locked="0" layoutInCell="1" allowOverlap="1" wp14:anchorId="703BACA2" wp14:editId="7976142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2540</wp:posOffset>
                  </wp:positionV>
                  <wp:extent cx="1257409" cy="1272650"/>
                  <wp:effectExtent l="0" t="0" r="0" b="3810"/>
                  <wp:wrapNone/>
                  <wp:docPr id="728633567" name="Picture 1" descr="A seal of the state of new mexic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33567" name="Picture 1" descr="A seal of the state of new mexic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09" cy="127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87691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3014C39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235AE448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6CB22E8F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44F369E3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1CF24D5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32390C4A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1D68BA48" w14:textId="7403A005" w:rsidR="000A07B9" w:rsidRPr="00442CC0" w:rsidRDefault="00337867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>Roberta Cohen</w:t>
            </w:r>
          </w:p>
          <w:p w14:paraId="55BF24C3" w14:textId="77777777" w:rsidR="000A07B9" w:rsidRPr="00442CC0" w:rsidRDefault="000A07B9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 xml:space="preserve">Executive Director </w:t>
            </w:r>
          </w:p>
          <w:p w14:paraId="20F2270E" w14:textId="77777777" w:rsidR="000A07B9" w:rsidRPr="00442CC0" w:rsidRDefault="000A07B9" w:rsidP="00281477">
            <w:pPr>
              <w:jc w:val="center"/>
              <w:rPr>
                <w:color w:val="44546A" w:themeColor="text2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4D1123D" w14:textId="77777777" w:rsidR="000A07B9" w:rsidRPr="00442CC0" w:rsidRDefault="000A07B9" w:rsidP="00281477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 xml:space="preserve"> Abram Anaya, Chair </w:t>
            </w:r>
          </w:p>
          <w:p w14:paraId="63B572F1" w14:textId="77777777" w:rsidR="000A07B9" w:rsidRPr="00442CC0" w:rsidRDefault="000A07B9" w:rsidP="00281477">
            <w:pPr>
              <w:pStyle w:val="Head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43077E03" w14:textId="77777777" w:rsidR="000A07B9" w:rsidRPr="00442CC0" w:rsidRDefault="000A07B9" w:rsidP="00281477">
            <w:pPr>
              <w:pStyle w:val="Header"/>
              <w:tabs>
                <w:tab w:val="left" w:pos="396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>Members</w:t>
            </w:r>
          </w:p>
          <w:p w14:paraId="117A199A" w14:textId="77777777" w:rsidR="000A07B9" w:rsidRPr="00442CC0" w:rsidRDefault="000A07B9" w:rsidP="00281477">
            <w:pPr>
              <w:pStyle w:val="Header"/>
              <w:rPr>
                <w:color w:val="44546A" w:themeColor="text2"/>
                <w:sz w:val="16"/>
                <w:szCs w:val="16"/>
              </w:rPr>
            </w:pPr>
          </w:p>
          <w:p w14:paraId="4AB3F002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Janet Chandler</w:t>
            </w:r>
          </w:p>
          <w:p w14:paraId="740B6C4B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Mary S. Jaramillo-Barraza</w:t>
            </w:r>
          </w:p>
          <w:p w14:paraId="754664D7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Brandy Castillo</w:t>
            </w:r>
          </w:p>
          <w:p w14:paraId="12A527D8" w14:textId="77777777" w:rsidR="00337867" w:rsidRDefault="000A07B9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Anne Murray</w:t>
            </w:r>
            <w:r w:rsidR="00337867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 xml:space="preserve"> </w:t>
            </w:r>
          </w:p>
          <w:p w14:paraId="289C462F" w14:textId="759EC605" w:rsidR="00337867" w:rsidRDefault="00337867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Carol Slavens</w:t>
            </w:r>
          </w:p>
          <w:p w14:paraId="433620A7" w14:textId="6FF8936E" w:rsidR="00917196" w:rsidRDefault="00917196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Whitney Steinmetz</w:t>
            </w:r>
          </w:p>
          <w:p w14:paraId="25639C1F" w14:textId="389F4E51" w:rsidR="00917196" w:rsidRDefault="00917196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Charles Tully</w:t>
            </w:r>
          </w:p>
          <w:p w14:paraId="09520C4F" w14:textId="2CA3108E" w:rsidR="00917196" w:rsidRDefault="00917196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</w:p>
          <w:p w14:paraId="57FD0F4F" w14:textId="56EB9E63" w:rsidR="000A07B9" w:rsidRPr="00442CC0" w:rsidRDefault="000A07B9" w:rsidP="006C2F6A">
            <w:pPr>
              <w:jc w:val="center"/>
              <w:rPr>
                <w:color w:val="44546A" w:themeColor="text2"/>
                <w:sz w:val="16"/>
                <w:szCs w:val="16"/>
              </w:rPr>
            </w:pPr>
          </w:p>
        </w:tc>
      </w:tr>
    </w:tbl>
    <w:p w14:paraId="3919CA01" w14:textId="77777777" w:rsidR="000A07B9" w:rsidRDefault="000A07B9" w:rsidP="000A07B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69A3B26" wp14:editId="35DBD15C">
            <wp:simplePos x="0" y="0"/>
            <wp:positionH relativeFrom="page">
              <wp:posOffset>552450</wp:posOffset>
            </wp:positionH>
            <wp:positionV relativeFrom="paragraph">
              <wp:posOffset>151765</wp:posOffset>
            </wp:positionV>
            <wp:extent cx="6711696" cy="45720"/>
            <wp:effectExtent l="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4572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4D6F2" w14:textId="0CA97121" w:rsidR="00AA359F" w:rsidRDefault="006853F5" w:rsidP="00AA359F">
      <w:pPr>
        <w:pStyle w:val="Title"/>
        <w:ind w:left="2304" w:right="3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Board Meeting</w:t>
      </w:r>
    </w:p>
    <w:p w14:paraId="34CD58B8" w14:textId="5B65A760" w:rsidR="00AA359F" w:rsidRDefault="00AA359F" w:rsidP="00AA359F">
      <w:pPr>
        <w:pStyle w:val="Title"/>
        <w:ind w:left="2304" w:right="3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</w:t>
      </w:r>
    </w:p>
    <w:p w14:paraId="3137CAF9" w14:textId="43E7F5CB" w:rsidR="006853F5" w:rsidRDefault="00AA359F" w:rsidP="00AA359F">
      <w:pPr>
        <w:pStyle w:val="Title"/>
        <w:ind w:left="2304" w:right="3211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New Mexico Adult Parole Board</w:t>
      </w:r>
    </w:p>
    <w:p w14:paraId="4CE1AE0E" w14:textId="4FB6949B" w:rsidR="000838EE" w:rsidRPr="006C6BCE" w:rsidRDefault="000838EE" w:rsidP="00AA359F">
      <w:pPr>
        <w:spacing w:line="293" w:lineRule="exact"/>
        <w:ind w:left="3164" w:right="3208"/>
        <w:jc w:val="center"/>
        <w:rPr>
          <w:rFonts w:ascii="Bookman Old Style" w:hAnsi="Bookman Old Style"/>
          <w:sz w:val="20"/>
          <w:szCs w:val="20"/>
        </w:rPr>
      </w:pPr>
      <w:r w:rsidRPr="006C6BCE">
        <w:rPr>
          <w:rFonts w:ascii="Bookman Old Style" w:hAnsi="Bookman Old Style"/>
          <w:sz w:val="20"/>
          <w:szCs w:val="20"/>
        </w:rPr>
        <w:t>9:00</w:t>
      </w:r>
      <w:r w:rsidRPr="006C6BC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C6BCE">
        <w:rPr>
          <w:rFonts w:ascii="Bookman Old Style" w:hAnsi="Bookman Old Style"/>
          <w:sz w:val="20"/>
          <w:szCs w:val="20"/>
        </w:rPr>
        <w:t>a.m.,</w:t>
      </w:r>
      <w:r w:rsidRPr="006C6BCE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="00917196">
        <w:rPr>
          <w:rFonts w:ascii="Bookman Old Style" w:hAnsi="Bookman Old Style"/>
          <w:sz w:val="20"/>
          <w:szCs w:val="20"/>
        </w:rPr>
        <w:t>March 25, 2025</w:t>
      </w:r>
    </w:p>
    <w:p w14:paraId="08DF30A5" w14:textId="237C0647" w:rsidR="000838EE" w:rsidRPr="006C6BCE" w:rsidRDefault="00917196" w:rsidP="00AA359F">
      <w:pPr>
        <w:pStyle w:val="Heading1"/>
        <w:spacing w:line="278" w:lineRule="auto"/>
        <w:ind w:left="1250" w:right="14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w w:val="110"/>
          <w:sz w:val="20"/>
          <w:szCs w:val="20"/>
        </w:rPr>
        <w:t xml:space="preserve">New Mexico Department of Corrections Auditorium </w:t>
      </w:r>
    </w:p>
    <w:p w14:paraId="7559F072" w14:textId="6B4F0324" w:rsidR="000838EE" w:rsidRPr="006C6BCE" w:rsidRDefault="00917196" w:rsidP="00AA359F">
      <w:pPr>
        <w:pStyle w:val="Heading2"/>
        <w:spacing w:line="274" w:lineRule="auto"/>
        <w:ind w:left="2304" w:right="2304"/>
        <w:rPr>
          <w:rFonts w:ascii="Bookman Old Style" w:hAnsi="Bookman Old Style"/>
          <w:w w:val="105"/>
          <w:sz w:val="20"/>
          <w:szCs w:val="20"/>
        </w:rPr>
      </w:pPr>
      <w:r>
        <w:rPr>
          <w:rFonts w:ascii="Bookman Old Style" w:hAnsi="Bookman Old Style"/>
          <w:w w:val="105"/>
          <w:sz w:val="20"/>
          <w:szCs w:val="20"/>
        </w:rPr>
        <w:t>4337 State Road 14</w:t>
      </w:r>
    </w:p>
    <w:p w14:paraId="166A42B2" w14:textId="6948F20F" w:rsidR="000838EE" w:rsidRPr="006C6BCE" w:rsidRDefault="00917196" w:rsidP="00AA359F">
      <w:pPr>
        <w:pStyle w:val="Heading2"/>
        <w:spacing w:line="274" w:lineRule="auto"/>
        <w:ind w:left="2304" w:right="230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w w:val="105"/>
          <w:sz w:val="20"/>
          <w:szCs w:val="20"/>
        </w:rPr>
        <w:t>Santa Fe, NM 87508</w:t>
      </w:r>
    </w:p>
    <w:p w14:paraId="6B56B44D" w14:textId="77777777" w:rsidR="006853F5" w:rsidRDefault="006853F5" w:rsidP="00AA359F">
      <w:pPr>
        <w:jc w:val="center"/>
        <w:rPr>
          <w:rFonts w:ascii="Times New Roman" w:eastAsiaTheme="minorHAnsi" w:hAnsi="Times New Roman" w:cs="Times New Roman"/>
        </w:rPr>
      </w:pPr>
    </w:p>
    <w:p w14:paraId="05DC77E7" w14:textId="784FCE41" w:rsidR="000A07B9" w:rsidRPr="0065280D" w:rsidRDefault="0065280D" w:rsidP="006853F5">
      <w:pPr>
        <w:pStyle w:val="Title"/>
        <w:ind w:left="2304" w:right="3211"/>
        <w:rPr>
          <w:rFonts w:ascii="Bookman Old Style" w:hAnsi="Bookman Old Style"/>
          <w:bCs w:val="0"/>
          <w:sz w:val="36"/>
          <w:szCs w:val="36"/>
          <w:u w:val="single"/>
        </w:rPr>
      </w:pPr>
      <w:r w:rsidRPr="0065280D">
        <w:rPr>
          <w:rFonts w:ascii="Bookman Old Style" w:hAnsi="Bookman Old Style"/>
          <w:bCs w:val="0"/>
          <w:sz w:val="24"/>
          <w:szCs w:val="24"/>
        </w:rPr>
        <w:t xml:space="preserve">      </w:t>
      </w:r>
      <w:r w:rsidR="000A07B9" w:rsidRPr="0065280D">
        <w:rPr>
          <w:rFonts w:ascii="Bookman Old Style" w:hAnsi="Bookman Old Style"/>
          <w:bCs w:val="0"/>
          <w:sz w:val="36"/>
          <w:szCs w:val="36"/>
          <w:u w:val="single"/>
        </w:rPr>
        <w:t>Agenda</w:t>
      </w:r>
    </w:p>
    <w:p w14:paraId="75F084E6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7275D4C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Call to Order</w:t>
      </w:r>
    </w:p>
    <w:p w14:paraId="41EC0475" w14:textId="7178BF75" w:rsidR="009D37C0" w:rsidRDefault="009D37C0" w:rsidP="009D37C0">
      <w:pPr>
        <w:pStyle w:val="BodyTex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Roll Call and Verification of Quorum</w:t>
      </w:r>
    </w:p>
    <w:p w14:paraId="3B044D0A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F0C430A" w14:textId="2365C918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Approval of Minutes</w:t>
      </w:r>
    </w:p>
    <w:p w14:paraId="04749846" w14:textId="44BCB7E7" w:rsidR="000A07B9" w:rsidRDefault="00917196" w:rsidP="000A07B9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December 3, 2024</w:t>
      </w:r>
      <w:r w:rsidR="00300EB4">
        <w:rPr>
          <w:rFonts w:ascii="Bookman Old Style" w:hAnsi="Bookman Old Style"/>
          <w:sz w:val="24"/>
          <w:szCs w:val="24"/>
        </w:rPr>
        <w:t>,</w:t>
      </w:r>
      <w:r w:rsidR="000A07B9">
        <w:rPr>
          <w:rFonts w:ascii="Bookman Old Style" w:hAnsi="Bookman Old Style"/>
          <w:sz w:val="24"/>
          <w:szCs w:val="24"/>
        </w:rPr>
        <w:t xml:space="preserve"> Quarterly </w:t>
      </w:r>
      <w:r w:rsidR="00AA359F">
        <w:rPr>
          <w:rFonts w:ascii="Bookman Old Style" w:hAnsi="Bookman Old Style"/>
          <w:sz w:val="24"/>
          <w:szCs w:val="24"/>
        </w:rPr>
        <w:t xml:space="preserve">Board </w:t>
      </w:r>
      <w:r w:rsidR="000A07B9">
        <w:rPr>
          <w:rFonts w:ascii="Bookman Old Style" w:hAnsi="Bookman Old Style"/>
          <w:sz w:val="24"/>
          <w:szCs w:val="24"/>
        </w:rPr>
        <w:t xml:space="preserve">Meeting </w:t>
      </w:r>
    </w:p>
    <w:p w14:paraId="2191C5AB" w14:textId="77777777" w:rsidR="009D37C0" w:rsidRDefault="009D37C0" w:rsidP="009D37C0">
      <w:pPr>
        <w:pStyle w:val="BodyText"/>
        <w:rPr>
          <w:rFonts w:ascii="Bookman Old Style" w:hAnsi="Bookman Old Style"/>
          <w:sz w:val="24"/>
          <w:szCs w:val="24"/>
        </w:rPr>
      </w:pPr>
    </w:p>
    <w:p w14:paraId="1E4F075C" w14:textId="345B1C48" w:rsidR="009D37C0" w:rsidRDefault="009D37C0" w:rsidP="009D37C0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Chair Report </w:t>
      </w:r>
    </w:p>
    <w:p w14:paraId="79C78683" w14:textId="50BFDCAD" w:rsidR="00143DC5" w:rsidRDefault="001F50EC" w:rsidP="00143DC5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Board Membership </w:t>
      </w:r>
    </w:p>
    <w:p w14:paraId="1B87B632" w14:textId="27D7026C" w:rsidR="001F50EC" w:rsidRDefault="001F50EC" w:rsidP="001F50EC">
      <w:pPr>
        <w:pStyle w:val="BodyText"/>
        <w:ind w:left="990"/>
        <w:rPr>
          <w:rFonts w:ascii="Bookman Old Style" w:hAnsi="Bookman Old Style"/>
          <w:sz w:val="24"/>
          <w:szCs w:val="24"/>
        </w:rPr>
      </w:pPr>
    </w:p>
    <w:p w14:paraId="08026D68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60A75C56" w14:textId="4FA7697A" w:rsidR="009D37C0" w:rsidRDefault="009D37C0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Director’s Report </w:t>
      </w:r>
    </w:p>
    <w:p w14:paraId="29B72969" w14:textId="77777777" w:rsidR="00A26ED0" w:rsidRDefault="00A26ED0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3096532D" w14:textId="568B667D" w:rsidR="007A68EF" w:rsidRDefault="00917196" w:rsidP="007A68EF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Approval of </w:t>
      </w:r>
      <w:r w:rsidR="00B30902">
        <w:rPr>
          <w:rFonts w:ascii="Bookman Old Style" w:hAnsi="Bookman Old Style"/>
          <w:sz w:val="24"/>
          <w:szCs w:val="24"/>
        </w:rPr>
        <w:t xml:space="preserve">NMAPB Parole Board Employee </w:t>
      </w:r>
      <w:r w:rsidR="00AA359F">
        <w:rPr>
          <w:rFonts w:ascii="Bookman Old Style" w:hAnsi="Bookman Old Style"/>
          <w:sz w:val="24"/>
          <w:szCs w:val="24"/>
        </w:rPr>
        <w:t>Policies</w:t>
      </w:r>
      <w:r w:rsidR="00B30902">
        <w:rPr>
          <w:rFonts w:ascii="Bookman Old Style" w:hAnsi="Bookman Old Style"/>
          <w:sz w:val="24"/>
          <w:szCs w:val="24"/>
        </w:rPr>
        <w:t xml:space="preserve"> and Procedures</w:t>
      </w:r>
    </w:p>
    <w:p w14:paraId="610148A1" w14:textId="1053B6C3" w:rsidR="00445E5C" w:rsidRDefault="00445E5C" w:rsidP="007A68EF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NMAPB </w:t>
      </w:r>
      <w:r w:rsidR="001F50EC">
        <w:rPr>
          <w:rFonts w:ascii="Bookman Old Style" w:hAnsi="Bookman Old Style"/>
          <w:sz w:val="24"/>
          <w:szCs w:val="24"/>
        </w:rPr>
        <w:t xml:space="preserve">2024 </w:t>
      </w:r>
      <w:r>
        <w:rPr>
          <w:rFonts w:ascii="Bookman Old Style" w:hAnsi="Bookman Old Style"/>
          <w:sz w:val="24"/>
          <w:szCs w:val="24"/>
        </w:rPr>
        <w:t xml:space="preserve">Audit (Rosan Duran) </w:t>
      </w:r>
    </w:p>
    <w:p w14:paraId="6EE1708A" w14:textId="77777777" w:rsidR="009D37C0" w:rsidRDefault="009D37C0" w:rsidP="009D3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602BD631" w14:textId="0EF4CE9F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 Business</w:t>
      </w:r>
    </w:p>
    <w:p w14:paraId="488A3694" w14:textId="17BB5EBE" w:rsidR="0016446A" w:rsidRDefault="00AA10C4" w:rsidP="00AA10C4">
      <w:pPr>
        <w:pStyle w:val="BodyText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Open Meeting Act 2025 </w:t>
      </w:r>
    </w:p>
    <w:p w14:paraId="2D00571B" w14:textId="77777777" w:rsidR="00AA10C4" w:rsidRDefault="00AA10C4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5F9B4E1" w14:textId="0A2E4B03" w:rsidR="00653C8C" w:rsidRDefault="00653C8C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Discussion </w:t>
      </w:r>
    </w:p>
    <w:p w14:paraId="71B4981A" w14:textId="77777777" w:rsidR="000A07B9" w:rsidRDefault="000A07B9" w:rsidP="000A07B9">
      <w:pPr>
        <w:pStyle w:val="BodyText"/>
        <w:ind w:left="720"/>
        <w:rPr>
          <w:rFonts w:ascii="Bookman Old Style" w:hAnsi="Bookman Old Style"/>
          <w:sz w:val="24"/>
          <w:szCs w:val="24"/>
        </w:rPr>
      </w:pPr>
    </w:p>
    <w:p w14:paraId="1571C348" w14:textId="14641B7F" w:rsidR="006C2F6A" w:rsidRDefault="006C2F6A" w:rsidP="007F2B86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Presentation of NMCD </w:t>
      </w:r>
      <w:r w:rsidR="00917196">
        <w:rPr>
          <w:rFonts w:ascii="Bookman Old Style" w:hAnsi="Bookman Old Style"/>
          <w:sz w:val="24"/>
          <w:szCs w:val="24"/>
        </w:rPr>
        <w:t xml:space="preserve">Probation and Parole </w:t>
      </w:r>
      <w:r>
        <w:rPr>
          <w:rFonts w:ascii="Bookman Old Style" w:hAnsi="Bookman Old Style"/>
          <w:sz w:val="24"/>
          <w:szCs w:val="24"/>
        </w:rPr>
        <w:t>–</w:t>
      </w:r>
      <w:r w:rsidR="00917196">
        <w:rPr>
          <w:rFonts w:ascii="Bookman Old Style" w:hAnsi="Bookman Old Style"/>
          <w:sz w:val="24"/>
          <w:szCs w:val="24"/>
        </w:rPr>
        <w:t xml:space="preserve"> Lupe Sanchez Director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EBC58CA" w14:textId="19A92BB2" w:rsidR="004F0ED1" w:rsidRDefault="0016446A" w:rsidP="007F2B86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Presentation </w:t>
      </w:r>
      <w:r w:rsidR="006C2F6A">
        <w:rPr>
          <w:rFonts w:ascii="Bookman Old Style" w:hAnsi="Bookman Old Style"/>
          <w:sz w:val="24"/>
          <w:szCs w:val="24"/>
        </w:rPr>
        <w:t xml:space="preserve">of </w:t>
      </w:r>
      <w:r w:rsidR="00917196">
        <w:rPr>
          <w:rFonts w:ascii="Bookman Old Style" w:hAnsi="Bookman Old Style"/>
          <w:sz w:val="24"/>
          <w:szCs w:val="24"/>
        </w:rPr>
        <w:t xml:space="preserve">UNM Grant funded through National Institution of Justice (NIJ) for Parole Board Training Support </w:t>
      </w:r>
      <w:r w:rsidR="001F50EC">
        <w:rPr>
          <w:rFonts w:ascii="Bookman Old Style" w:hAnsi="Bookman Old Style"/>
          <w:sz w:val="24"/>
          <w:szCs w:val="24"/>
        </w:rPr>
        <w:t xml:space="preserve">-Stephen Taylor Deserving Life </w:t>
      </w:r>
    </w:p>
    <w:p w14:paraId="03CE5F3A" w14:textId="1A9A6A82" w:rsidR="00AA10C4" w:rsidRDefault="00AA10C4" w:rsidP="007F2B86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Presentation of Senate Bill 17 outcome Parole and Parole Board Changes</w:t>
      </w:r>
    </w:p>
    <w:p w14:paraId="4DCD4E25" w14:textId="77777777" w:rsidR="00731E60" w:rsidRDefault="00731E60" w:rsidP="00731E60">
      <w:pPr>
        <w:pStyle w:val="BodyText"/>
        <w:rPr>
          <w:rFonts w:ascii="Bookman Old Style" w:hAnsi="Bookman Old Style"/>
          <w:sz w:val="24"/>
          <w:szCs w:val="24"/>
        </w:rPr>
      </w:pPr>
    </w:p>
    <w:p w14:paraId="01FF984C" w14:textId="1BBE819A" w:rsidR="000A07B9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Members Comments, Concerns</w:t>
      </w:r>
    </w:p>
    <w:p w14:paraId="41C67560" w14:textId="77777777" w:rsidR="006C2F6A" w:rsidRDefault="006C2F6A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75DDB93A" w14:textId="77777777" w:rsidR="001C1CC8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6DE9DD2D" w14:textId="2BA11887" w:rsidR="001C1CC8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Public Comments</w:t>
      </w:r>
    </w:p>
    <w:p w14:paraId="5FD63234" w14:textId="77777777" w:rsidR="00E25416" w:rsidRDefault="00E25416" w:rsidP="00AA10C4">
      <w:pPr>
        <w:pStyle w:val="BodyText"/>
        <w:rPr>
          <w:rFonts w:ascii="Bookman Old Style" w:hAnsi="Bookman Old Style"/>
          <w:sz w:val="24"/>
          <w:szCs w:val="24"/>
        </w:rPr>
      </w:pPr>
    </w:p>
    <w:p w14:paraId="39AC92B7" w14:textId="54D8C8AD" w:rsidR="00AA10C4" w:rsidRDefault="00AA10C4" w:rsidP="00AA10C4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Closed Session </w:t>
      </w:r>
    </w:p>
    <w:p w14:paraId="1A1C9785" w14:textId="1EC46540" w:rsidR="00AA10C4" w:rsidRDefault="00AA10C4" w:rsidP="00AA10C4">
      <w:pPr>
        <w:pStyle w:val="BodyTex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Damian Romero </w:t>
      </w:r>
    </w:p>
    <w:p w14:paraId="734E3A96" w14:textId="77777777" w:rsidR="001C1CC8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45823B87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Next Meeting</w:t>
      </w:r>
    </w:p>
    <w:p w14:paraId="3032926C" w14:textId="14337293" w:rsidR="000A07B9" w:rsidRDefault="00AA10C4" w:rsidP="00AA10C4">
      <w:pPr>
        <w:pStyle w:val="BodyTex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June</w:t>
      </w:r>
      <w:r w:rsidR="00502114">
        <w:rPr>
          <w:rFonts w:ascii="Bookman Old Style" w:hAnsi="Bookman Old Style"/>
          <w:sz w:val="24"/>
          <w:szCs w:val="24"/>
        </w:rPr>
        <w:t xml:space="preserve"> </w:t>
      </w:r>
      <w:r w:rsidR="00300EB4">
        <w:rPr>
          <w:rFonts w:ascii="Bookman Old Style" w:hAnsi="Bookman Old Style"/>
          <w:sz w:val="24"/>
          <w:szCs w:val="24"/>
        </w:rPr>
        <w:t>202</w:t>
      </w:r>
      <w:r w:rsidR="000838EE">
        <w:rPr>
          <w:rFonts w:ascii="Bookman Old Style" w:hAnsi="Bookman Old Style"/>
          <w:sz w:val="24"/>
          <w:szCs w:val="24"/>
        </w:rPr>
        <w:t>5</w:t>
      </w:r>
      <w:r w:rsidR="000A07B9">
        <w:rPr>
          <w:rFonts w:ascii="Bookman Old Style" w:hAnsi="Bookman Old Style"/>
          <w:sz w:val="24"/>
          <w:szCs w:val="24"/>
        </w:rPr>
        <w:t>, date &amp; time TBD</w:t>
      </w:r>
      <w:r w:rsidR="003A5345">
        <w:rPr>
          <w:rFonts w:ascii="Bookman Old Style" w:hAnsi="Bookman Old Style"/>
          <w:sz w:val="24"/>
          <w:szCs w:val="24"/>
        </w:rPr>
        <w:t xml:space="preserve"> </w:t>
      </w:r>
    </w:p>
    <w:p w14:paraId="1F2804B1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0AF638F" w14:textId="04FB3B47" w:rsidR="000A07B9" w:rsidRPr="00731E60" w:rsidRDefault="000A07B9" w:rsidP="00731E60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Adjourn </w: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CFB84DF" wp14:editId="68253FAB">
            <wp:simplePos x="0" y="0"/>
            <wp:positionH relativeFrom="page">
              <wp:posOffset>561975</wp:posOffset>
            </wp:positionH>
            <wp:positionV relativeFrom="paragraph">
              <wp:posOffset>234315</wp:posOffset>
            </wp:positionV>
            <wp:extent cx="6711696" cy="45720"/>
            <wp:effectExtent l="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4572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8086918" wp14:editId="75B4C616">
            <wp:simplePos x="0" y="0"/>
            <wp:positionH relativeFrom="page">
              <wp:posOffset>741680</wp:posOffset>
            </wp:positionH>
            <wp:positionV relativeFrom="paragraph">
              <wp:posOffset>234950</wp:posOffset>
            </wp:positionV>
            <wp:extent cx="6250305" cy="4508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ED1">
        <w:rPr>
          <w:rFonts w:ascii="Bookman Old Style" w:hAnsi="Bookman Old Style"/>
          <w:sz w:val="24"/>
          <w:szCs w:val="24"/>
        </w:rPr>
        <w:t xml:space="preserve">– </w:t>
      </w:r>
      <w:r w:rsidR="001C1CC8">
        <w:rPr>
          <w:rFonts w:ascii="Bookman Old Style" w:hAnsi="Bookman Old Style"/>
          <w:sz w:val="24"/>
          <w:szCs w:val="24"/>
        </w:rPr>
        <w:t xml:space="preserve"> </w:t>
      </w:r>
    </w:p>
    <w:p w14:paraId="723B0B33" w14:textId="3C420E40" w:rsidR="000A07B9" w:rsidRPr="00731E60" w:rsidRDefault="00BF746D" w:rsidP="00731E60">
      <w:pPr>
        <w:pStyle w:val="PlainTex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</w:t>
      </w:r>
      <w:r w:rsidR="000A07B9" w:rsidRPr="00AA7C2F">
        <w:rPr>
          <w:rFonts w:ascii="Bookman Old Style" w:hAnsi="Bookman Old Style"/>
          <w:sz w:val="18"/>
          <w:szCs w:val="18"/>
        </w:rPr>
        <w:t xml:space="preserve">irtual attendance option. </w:t>
      </w:r>
      <w:hyperlink r:id="rId9" w:history="1">
        <w:r w:rsidR="00647C07">
          <w:rPr>
            <w:rStyle w:val="Hyperlink"/>
          </w:rPr>
          <w:t>https://cd-nm-gov.zoom.us/j/89125644382?pwd=pUqKPbL5e1lX2AgoOmgXgV8Tazsr1F.1</w:t>
        </w:r>
      </w:hyperlink>
      <w:r w:rsidR="00647C07">
        <w:br/>
      </w:r>
      <w:r w:rsidR="00647C07">
        <w:br/>
        <w:t>Meeting ID: 891 2564 4382</w:t>
      </w:r>
      <w:r w:rsidR="00647C07">
        <w:br/>
        <w:t>Passcode: 656864</w:t>
      </w:r>
      <w:r w:rsidR="00647C07">
        <w:br/>
      </w:r>
    </w:p>
    <w:sectPr w:rsidR="000A07B9" w:rsidRPr="00731E60" w:rsidSect="00E77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22" w:bottom="720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DA8F" w14:textId="77777777" w:rsidR="00EE2088" w:rsidRDefault="00EE2088" w:rsidP="00EE2088">
      <w:r>
        <w:separator/>
      </w:r>
    </w:p>
  </w:endnote>
  <w:endnote w:type="continuationSeparator" w:id="0">
    <w:p w14:paraId="2D543165" w14:textId="77777777" w:rsidR="00EE2088" w:rsidRDefault="00EE2088" w:rsidP="00EE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CE29" w14:textId="77777777" w:rsidR="00EE2088" w:rsidRDefault="00EE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72F8" w14:textId="77777777" w:rsidR="00EE2088" w:rsidRDefault="00EE2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E89A" w14:textId="77777777" w:rsidR="00EE2088" w:rsidRDefault="00EE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6EC2" w14:textId="77777777" w:rsidR="00EE2088" w:rsidRDefault="00EE2088" w:rsidP="00EE2088">
      <w:r>
        <w:separator/>
      </w:r>
    </w:p>
  </w:footnote>
  <w:footnote w:type="continuationSeparator" w:id="0">
    <w:p w14:paraId="01C551F3" w14:textId="77777777" w:rsidR="00EE2088" w:rsidRDefault="00EE2088" w:rsidP="00EE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AD28" w14:textId="77777777" w:rsidR="00EE2088" w:rsidRDefault="00EE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703277"/>
      <w:docPartObj>
        <w:docPartGallery w:val="Watermarks"/>
        <w:docPartUnique/>
      </w:docPartObj>
    </w:sdtPr>
    <w:sdtEndPr/>
    <w:sdtContent>
      <w:p w14:paraId="26F75A35" w14:textId="747BBFEE" w:rsidR="00EE2088" w:rsidRDefault="00647C07">
        <w:pPr>
          <w:pStyle w:val="Header"/>
        </w:pPr>
        <w:r>
          <w:rPr>
            <w:noProof/>
          </w:rPr>
          <w:pict w14:anchorId="4CBBE1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5A88" w14:textId="77777777" w:rsidR="00EE2088" w:rsidRDefault="00EE2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624A"/>
    <w:multiLevelType w:val="hybridMultilevel"/>
    <w:tmpl w:val="DFE86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E5810"/>
    <w:multiLevelType w:val="hybridMultilevel"/>
    <w:tmpl w:val="36640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E672D"/>
    <w:multiLevelType w:val="hybridMultilevel"/>
    <w:tmpl w:val="040ED1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9931C10"/>
    <w:multiLevelType w:val="hybridMultilevel"/>
    <w:tmpl w:val="8C52A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015A5"/>
    <w:multiLevelType w:val="hybridMultilevel"/>
    <w:tmpl w:val="051E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6555"/>
    <w:multiLevelType w:val="hybridMultilevel"/>
    <w:tmpl w:val="554A72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E7F594A"/>
    <w:multiLevelType w:val="hybridMultilevel"/>
    <w:tmpl w:val="5A74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45C5"/>
    <w:multiLevelType w:val="hybridMultilevel"/>
    <w:tmpl w:val="C6B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F615B"/>
    <w:multiLevelType w:val="hybridMultilevel"/>
    <w:tmpl w:val="75E2DC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E607D9D"/>
    <w:multiLevelType w:val="hybridMultilevel"/>
    <w:tmpl w:val="1BF4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9331">
    <w:abstractNumId w:val="8"/>
  </w:num>
  <w:num w:numId="2" w16cid:durableId="1478034831">
    <w:abstractNumId w:val="1"/>
  </w:num>
  <w:num w:numId="3" w16cid:durableId="109052318">
    <w:abstractNumId w:val="3"/>
  </w:num>
  <w:num w:numId="4" w16cid:durableId="1507741997">
    <w:abstractNumId w:val="7"/>
  </w:num>
  <w:num w:numId="5" w16cid:durableId="2034764543">
    <w:abstractNumId w:val="9"/>
  </w:num>
  <w:num w:numId="6" w16cid:durableId="188492793">
    <w:abstractNumId w:val="4"/>
  </w:num>
  <w:num w:numId="7" w16cid:durableId="1826774463">
    <w:abstractNumId w:val="5"/>
  </w:num>
  <w:num w:numId="8" w16cid:durableId="1886528694">
    <w:abstractNumId w:val="2"/>
  </w:num>
  <w:num w:numId="9" w16cid:durableId="8527039">
    <w:abstractNumId w:val="0"/>
  </w:num>
  <w:num w:numId="10" w16cid:durableId="1573007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9"/>
    <w:rsid w:val="00001F3D"/>
    <w:rsid w:val="00072F5C"/>
    <w:rsid w:val="000838EE"/>
    <w:rsid w:val="000A07B9"/>
    <w:rsid w:val="001002F4"/>
    <w:rsid w:val="00101456"/>
    <w:rsid w:val="00143DC5"/>
    <w:rsid w:val="0016446A"/>
    <w:rsid w:val="001849A2"/>
    <w:rsid w:val="001A2B71"/>
    <w:rsid w:val="001B05DE"/>
    <w:rsid w:val="001C1CC8"/>
    <w:rsid w:val="001D6A96"/>
    <w:rsid w:val="001F2482"/>
    <w:rsid w:val="001F50EC"/>
    <w:rsid w:val="0020620B"/>
    <w:rsid w:val="00272C1B"/>
    <w:rsid w:val="00297714"/>
    <w:rsid w:val="002E12A0"/>
    <w:rsid w:val="002F35FB"/>
    <w:rsid w:val="00300EB4"/>
    <w:rsid w:val="00337867"/>
    <w:rsid w:val="00341135"/>
    <w:rsid w:val="00391252"/>
    <w:rsid w:val="003A5345"/>
    <w:rsid w:val="004165EA"/>
    <w:rsid w:val="00445E5C"/>
    <w:rsid w:val="00447AEB"/>
    <w:rsid w:val="00464495"/>
    <w:rsid w:val="004A4018"/>
    <w:rsid w:val="004A403F"/>
    <w:rsid w:val="004D1EC5"/>
    <w:rsid w:val="004F0ED1"/>
    <w:rsid w:val="00502114"/>
    <w:rsid w:val="00502155"/>
    <w:rsid w:val="00536BBE"/>
    <w:rsid w:val="005A1D3A"/>
    <w:rsid w:val="005D53E2"/>
    <w:rsid w:val="00647C07"/>
    <w:rsid w:val="0065280D"/>
    <w:rsid w:val="00653C8C"/>
    <w:rsid w:val="006656CC"/>
    <w:rsid w:val="00666A28"/>
    <w:rsid w:val="006853F5"/>
    <w:rsid w:val="00685F8F"/>
    <w:rsid w:val="006C2F6A"/>
    <w:rsid w:val="006D41CA"/>
    <w:rsid w:val="00731203"/>
    <w:rsid w:val="00731E60"/>
    <w:rsid w:val="007A5CB3"/>
    <w:rsid w:val="007A68EF"/>
    <w:rsid w:val="007C5C1D"/>
    <w:rsid w:val="007D0D55"/>
    <w:rsid w:val="007F2B86"/>
    <w:rsid w:val="00810E19"/>
    <w:rsid w:val="00812E34"/>
    <w:rsid w:val="008A3935"/>
    <w:rsid w:val="008B1E24"/>
    <w:rsid w:val="00917196"/>
    <w:rsid w:val="00945969"/>
    <w:rsid w:val="009A325F"/>
    <w:rsid w:val="009B349A"/>
    <w:rsid w:val="009C6993"/>
    <w:rsid w:val="009D37C0"/>
    <w:rsid w:val="00A03F97"/>
    <w:rsid w:val="00A05FA7"/>
    <w:rsid w:val="00A26ED0"/>
    <w:rsid w:val="00A60ADF"/>
    <w:rsid w:val="00A80D3B"/>
    <w:rsid w:val="00AA10C4"/>
    <w:rsid w:val="00AA359F"/>
    <w:rsid w:val="00AB1A4C"/>
    <w:rsid w:val="00AB52CF"/>
    <w:rsid w:val="00B30902"/>
    <w:rsid w:val="00B71B83"/>
    <w:rsid w:val="00B75725"/>
    <w:rsid w:val="00BC109F"/>
    <w:rsid w:val="00BF746D"/>
    <w:rsid w:val="00C11DFF"/>
    <w:rsid w:val="00C35379"/>
    <w:rsid w:val="00C579F6"/>
    <w:rsid w:val="00C73C5F"/>
    <w:rsid w:val="00C9000D"/>
    <w:rsid w:val="00C91C67"/>
    <w:rsid w:val="00D262A8"/>
    <w:rsid w:val="00D63280"/>
    <w:rsid w:val="00D95A06"/>
    <w:rsid w:val="00E0027B"/>
    <w:rsid w:val="00E1693F"/>
    <w:rsid w:val="00E25416"/>
    <w:rsid w:val="00E7732C"/>
    <w:rsid w:val="00EC28D2"/>
    <w:rsid w:val="00EE2088"/>
    <w:rsid w:val="00F4425A"/>
    <w:rsid w:val="00F96519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D83F0BA"/>
  <w15:chartTrackingRefBased/>
  <w15:docId w15:val="{58C4FF59-7BA2-41C2-BA2E-3B33F03C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B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A07B9"/>
    <w:pPr>
      <w:spacing w:line="294" w:lineRule="exact"/>
      <w:ind w:left="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A07B9"/>
    <w:pPr>
      <w:ind w:left="12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B9"/>
    <w:rPr>
      <w:rFonts w:ascii="Century Gothic" w:eastAsia="Century Gothic" w:hAnsi="Century Gothic" w:cs="Century Gothic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07B9"/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A07B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07B9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0A07B9"/>
    <w:pPr>
      <w:spacing w:before="90"/>
      <w:ind w:left="3166" w:right="320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B9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0A07B9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07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A07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7B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7B9"/>
    <w:rPr>
      <w:rFonts w:ascii="Calibri" w:hAnsi="Calibri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731E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088"/>
    <w:rPr>
      <w:rFonts w:ascii="Century Gothic" w:eastAsia="Century Gothic" w:hAnsi="Century Gothic" w:cs="Century Gothic"/>
      <w:kern w:val="0"/>
      <w14:ligatures w14:val="none"/>
    </w:rPr>
  </w:style>
  <w:style w:type="paragraph" w:styleId="Revision">
    <w:name w:val="Revision"/>
    <w:hidden/>
    <w:uiPriority w:val="99"/>
    <w:semiHidden/>
    <w:rsid w:val="001B05DE"/>
    <w:pPr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B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5DE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5DE"/>
    <w:rPr>
      <w:rFonts w:ascii="Century Gothic" w:eastAsia="Century Gothic" w:hAnsi="Century Gothic" w:cs="Century Gothic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-nm-gov.zoom.us/j/89125644382?pwd=pUqKPbL5e1lX2AgoOmgXgV8Tazsr1F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Bigej, Brianne, APB</dc:creator>
  <cp:keywords/>
  <dc:description/>
  <cp:lastModifiedBy>Cohen, Roberta, APB</cp:lastModifiedBy>
  <cp:revision>3</cp:revision>
  <cp:lastPrinted>2024-11-18T20:55:00Z</cp:lastPrinted>
  <dcterms:created xsi:type="dcterms:W3CDTF">2025-03-17T20:32:00Z</dcterms:created>
  <dcterms:modified xsi:type="dcterms:W3CDTF">2025-03-20T16:08:00Z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2024-11-14T20:55:16Z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43dd4baf-de4d-4c97-a79b-3cc58af6fa35</vt:lpwstr>
  </property>
  <property fmtid="{D5CDD505-2E9C-101B-9397-08002B2CF9AE}" pid="7" name="MSIP_Label_defa4170-0d19-0005-0004-bc88714345d2_ActionId">
    <vt:lpwstr>21e90931-9686-4661-a48a-4369c399b174</vt:lpwstr>
  </property>
  <property fmtid="{D5CDD505-2E9C-101B-9397-08002B2CF9AE}" pid="8" name="MSIP_Label_defa4170-0d19-0005-0004-bc88714345d2_ContentBits">
    <vt:lpwstr>0</vt:lpwstr>
  </property>
</Properties>
</file>